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7C44" w14:textId="59AD3495" w:rsidR="005F2773" w:rsidRDefault="00E3310C" w:rsidP="00E3310C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333C3EDB" w14:textId="763D3796" w:rsidR="005F2773" w:rsidRPr="00E3310C" w:rsidRDefault="00E3310C" w:rsidP="00E3310C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婦科腫瘤治療研究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29442483" w14:textId="77777777" w:rsidR="005F2773" w:rsidRDefault="00E3310C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36397DF9" w14:textId="77777777" w:rsidR="005F2773" w:rsidRDefault="00E3310C">
      <w:pPr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澳台港中醫師聯合促進會婦科脾瘤治療研究專業委員會第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56A27EC4" w14:textId="77777777" w:rsidR="005F2773" w:rsidRDefault="00E3310C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0A3A0B9B" w14:textId="74D6EA9A" w:rsidR="005F2773" w:rsidRPr="00E3310C" w:rsidRDefault="00E3310C" w:rsidP="00E3310C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及加入婦科腫瘤治療研究專業委員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婦科腫瘤治療研究專業委員會之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61995DE4" w14:textId="11A7B3A8" w:rsidR="005F2773" w:rsidRDefault="00E3310C" w:rsidP="00E3310C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53B3D84E" w14:textId="77777777" w:rsidR="005F2773" w:rsidRDefault="005F2773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357E186E" w14:textId="12F2CA64" w:rsidR="005F2773" w:rsidRDefault="00E3310C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417C039C" w14:textId="0E955BE3" w:rsidR="005F2773" w:rsidRDefault="00E3310C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婦科腫瘤治療研究專業委員會</w:t>
      </w:r>
    </w:p>
    <w:p w14:paraId="43CE0D07" w14:textId="065FA4F8" w:rsidR="005F2773" w:rsidRPr="00E3310C" w:rsidRDefault="00E3310C" w:rsidP="00E3310C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5F2773" w:rsidRPr="00E3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5F2773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3310C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4A6BDB"/>
    <w:rsid w:val="127C39DC"/>
    <w:rsid w:val="16847950"/>
    <w:rsid w:val="17A23247"/>
    <w:rsid w:val="19BD4BF8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0C55DAA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F96F28"/>
    <w:rsid w:val="740D42D5"/>
    <w:rsid w:val="796D2DBE"/>
    <w:rsid w:val="79D21142"/>
    <w:rsid w:val="7E7151FA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9BC84"/>
  <w15:docId w15:val="{A4A1B8CE-98B7-4228-A16B-16310A9E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