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2960" w14:textId="7E1FC1C3" w:rsidR="004B34D0" w:rsidRDefault="00F4312A" w:rsidP="00F4312A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F3BDF6D" w14:textId="28A863DB" w:rsidR="004B34D0" w:rsidRPr="00F4312A" w:rsidRDefault="00F4312A" w:rsidP="00F4312A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埋線療法專業委員會</w:t>
      </w:r>
    </w:p>
    <w:p w14:paraId="76F74098" w14:textId="5F0B882C" w:rsidR="004B34D0" w:rsidRDefault="00F4312A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6760BEC" w14:textId="77777777" w:rsidR="004B34D0" w:rsidRDefault="00F4312A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（申請編號:澳台港中醫師聯合促進會埋線療法專業委員會第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4CC44016" w14:textId="77777777" w:rsidR="003268DE" w:rsidRDefault="00F4312A" w:rsidP="00F4312A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38315BF4" w14:textId="4737AA0B" w:rsidR="004B34D0" w:rsidRPr="00F4312A" w:rsidRDefault="00F4312A" w:rsidP="003268DE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電話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今贊同貴會之宗旨,并願絶對遵守該會之章程,及加入埋線療法專業委員會,今特此申請加入埋線療法專業委員會之(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46596E5F" w14:textId="7584E37D" w:rsidR="004B34D0" w:rsidRDefault="00F4312A" w:rsidP="00F4312A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6FEC138B" w14:textId="77777777" w:rsidR="004B34D0" w:rsidRDefault="004B34D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82F903B" w14:textId="77777777" w:rsidR="00F4312A" w:rsidRDefault="00F4312A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</w:t>
      </w:r>
    </w:p>
    <w:p w14:paraId="4EB69DF4" w14:textId="44D4C979" w:rsidR="004B34D0" w:rsidRDefault="00F4312A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4ED66731" w14:textId="2A087991" w:rsidR="004B34D0" w:rsidRDefault="00F4312A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埋線療法專業委員會</w:t>
      </w:r>
    </w:p>
    <w:p w14:paraId="401333C0" w14:textId="2A78247A" w:rsidR="004B34D0" w:rsidRPr="00F4312A" w:rsidRDefault="00F4312A" w:rsidP="00F4312A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</w:t>
      </w:r>
      <w:r>
        <w:rPr>
          <w:rFonts w:asciiTheme="minorEastAsia" w:hAnsiTheme="minorEastAsia" w:cstheme="minorEastAsia"/>
          <w:b/>
          <w:sz w:val="32"/>
          <w:szCs w:val="32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4B34D0" w:rsidRPr="00F4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268DE"/>
    <w:rsid w:val="00331FA2"/>
    <w:rsid w:val="003C55C8"/>
    <w:rsid w:val="003D0CEC"/>
    <w:rsid w:val="00443A88"/>
    <w:rsid w:val="00456423"/>
    <w:rsid w:val="00481F8E"/>
    <w:rsid w:val="0048586C"/>
    <w:rsid w:val="004B34D0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312A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A5539"/>
  <w15:docId w15:val="{BF571433-3748-4287-BDB3-05B83D1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